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01"/>
        <w:gridCol w:w="4076"/>
      </w:tblGrid>
      <w:tr w:rsidR="008F50E1" w:rsidRPr="008F50E1" w:rsidTr="008F50E1">
        <w:tc>
          <w:tcPr>
            <w:tcW w:w="4253" w:type="dxa"/>
          </w:tcPr>
          <w:p w:rsidR="008F50E1" w:rsidRPr="008F50E1" w:rsidRDefault="008F50E1" w:rsidP="00827532">
            <w:pPr>
              <w:rPr>
                <w:rFonts w:ascii="Times New Roman" w:hAnsi="Times New Roman" w:cs="Times New Roman"/>
              </w:rPr>
            </w:pPr>
            <w:proofErr w:type="gramStart"/>
            <w:r w:rsidRPr="008F50E1">
              <w:rPr>
                <w:rFonts w:ascii="Times New Roman" w:hAnsi="Times New Roman" w:cs="Times New Roman"/>
              </w:rPr>
              <w:t>Рассмотрена</w:t>
            </w:r>
            <w:proofErr w:type="gramEnd"/>
            <w:r w:rsidRPr="008F50E1">
              <w:rPr>
                <w:rFonts w:ascii="Times New Roman" w:hAnsi="Times New Roman" w:cs="Times New Roman"/>
              </w:rPr>
              <w:t xml:space="preserve"> и принята </w:t>
            </w:r>
          </w:p>
          <w:p w:rsidR="008F50E1" w:rsidRPr="008F50E1" w:rsidRDefault="008F50E1" w:rsidP="00827532">
            <w:pPr>
              <w:rPr>
                <w:rFonts w:ascii="Times New Roman" w:hAnsi="Times New Roman" w:cs="Times New Roman"/>
              </w:rPr>
            </w:pPr>
            <w:r w:rsidRPr="008F50E1">
              <w:rPr>
                <w:rFonts w:ascii="Times New Roman" w:hAnsi="Times New Roman" w:cs="Times New Roman"/>
              </w:rPr>
              <w:t xml:space="preserve">на педагогическом совете МОУ Покровской СШ </w:t>
            </w:r>
          </w:p>
          <w:p w:rsidR="008F50E1" w:rsidRPr="008F50E1" w:rsidRDefault="008F50E1" w:rsidP="00827532">
            <w:pPr>
              <w:rPr>
                <w:rFonts w:ascii="Times New Roman" w:hAnsi="Times New Roman" w:cs="Times New Roman"/>
              </w:rPr>
            </w:pPr>
            <w:r w:rsidRPr="008F50E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8F50E1">
              <w:rPr>
                <w:rFonts w:ascii="Times New Roman" w:hAnsi="Times New Roman" w:cs="Times New Roman"/>
              </w:rPr>
              <w:t>Цильнинский</w:t>
            </w:r>
            <w:proofErr w:type="spellEnd"/>
            <w:r w:rsidRPr="008F50E1">
              <w:rPr>
                <w:rFonts w:ascii="Times New Roman" w:hAnsi="Times New Roman" w:cs="Times New Roman"/>
              </w:rPr>
              <w:t xml:space="preserve"> район» Ульяновской области</w:t>
            </w:r>
          </w:p>
          <w:p w:rsidR="008F50E1" w:rsidRPr="008F50E1" w:rsidRDefault="008F50E1" w:rsidP="006A1A7A">
            <w:pPr>
              <w:rPr>
                <w:rFonts w:ascii="Times New Roman" w:hAnsi="Times New Roman" w:cs="Times New Roman"/>
              </w:rPr>
            </w:pPr>
            <w:r w:rsidRPr="008F50E1">
              <w:rPr>
                <w:rFonts w:ascii="Times New Roman" w:hAnsi="Times New Roman" w:cs="Times New Roman"/>
              </w:rPr>
              <w:t xml:space="preserve">(протокол № </w:t>
            </w:r>
            <w:r w:rsidR="006A1A7A">
              <w:rPr>
                <w:rFonts w:ascii="Times New Roman" w:hAnsi="Times New Roman" w:cs="Times New Roman"/>
              </w:rPr>
              <w:t>3</w:t>
            </w:r>
            <w:r w:rsidRPr="008F50E1">
              <w:rPr>
                <w:rFonts w:ascii="Times New Roman" w:hAnsi="Times New Roman" w:cs="Times New Roman"/>
              </w:rPr>
              <w:t xml:space="preserve"> от </w:t>
            </w:r>
            <w:r w:rsidR="006A1A7A">
              <w:rPr>
                <w:rFonts w:ascii="Times New Roman" w:hAnsi="Times New Roman" w:cs="Times New Roman"/>
              </w:rPr>
              <w:t xml:space="preserve"> 18.01.2023г</w:t>
            </w:r>
            <w:proofErr w:type="gramStart"/>
            <w:r w:rsidR="006A1A7A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8F50E1" w:rsidRPr="008F50E1" w:rsidRDefault="008F50E1" w:rsidP="00827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8F50E1" w:rsidRPr="008F50E1" w:rsidRDefault="008F50E1" w:rsidP="00827532">
            <w:pPr>
              <w:rPr>
                <w:rFonts w:ascii="Times New Roman" w:hAnsi="Times New Roman" w:cs="Times New Roman"/>
              </w:rPr>
            </w:pPr>
            <w:r w:rsidRPr="008F50E1">
              <w:rPr>
                <w:rFonts w:ascii="Times New Roman" w:hAnsi="Times New Roman" w:cs="Times New Roman"/>
              </w:rPr>
              <w:t>Утверждаю</w:t>
            </w:r>
          </w:p>
          <w:p w:rsidR="008F50E1" w:rsidRPr="008F50E1" w:rsidRDefault="008F50E1" w:rsidP="00827532">
            <w:pPr>
              <w:rPr>
                <w:rFonts w:ascii="Times New Roman" w:hAnsi="Times New Roman" w:cs="Times New Roman"/>
              </w:rPr>
            </w:pPr>
            <w:r w:rsidRPr="008F50E1">
              <w:rPr>
                <w:rFonts w:ascii="Times New Roman" w:hAnsi="Times New Roman" w:cs="Times New Roman"/>
              </w:rPr>
              <w:t>Директор МОУ Покровской СШ</w:t>
            </w:r>
          </w:p>
          <w:p w:rsidR="008F50E1" w:rsidRPr="008F50E1" w:rsidRDefault="008F50E1" w:rsidP="00827532">
            <w:pPr>
              <w:rPr>
                <w:rFonts w:ascii="Times New Roman" w:hAnsi="Times New Roman" w:cs="Times New Roman"/>
              </w:rPr>
            </w:pPr>
            <w:r w:rsidRPr="008F50E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8F50E1">
              <w:rPr>
                <w:rFonts w:ascii="Times New Roman" w:hAnsi="Times New Roman" w:cs="Times New Roman"/>
              </w:rPr>
              <w:t>Цильнинский</w:t>
            </w:r>
            <w:proofErr w:type="spellEnd"/>
            <w:r w:rsidRPr="008F50E1">
              <w:rPr>
                <w:rFonts w:ascii="Times New Roman" w:hAnsi="Times New Roman" w:cs="Times New Roman"/>
              </w:rPr>
              <w:t xml:space="preserve"> район» Ульяновской области____________ Иванова Н.Е.</w:t>
            </w:r>
          </w:p>
          <w:p w:rsidR="008F50E1" w:rsidRPr="008F50E1" w:rsidRDefault="008F50E1" w:rsidP="006A1A7A">
            <w:pPr>
              <w:rPr>
                <w:rFonts w:ascii="Times New Roman" w:hAnsi="Times New Roman" w:cs="Times New Roman"/>
              </w:rPr>
            </w:pPr>
            <w:r w:rsidRPr="008F50E1">
              <w:rPr>
                <w:rFonts w:ascii="Times New Roman" w:hAnsi="Times New Roman" w:cs="Times New Roman"/>
              </w:rPr>
              <w:t xml:space="preserve">Приказ № </w:t>
            </w:r>
            <w:r w:rsidR="006A1A7A">
              <w:rPr>
                <w:rFonts w:ascii="Times New Roman" w:hAnsi="Times New Roman" w:cs="Times New Roman"/>
              </w:rPr>
              <w:t>19</w:t>
            </w:r>
            <w:r w:rsidRPr="008F50E1">
              <w:rPr>
                <w:rFonts w:ascii="Times New Roman" w:hAnsi="Times New Roman" w:cs="Times New Roman"/>
              </w:rPr>
              <w:t xml:space="preserve"> от </w:t>
            </w:r>
            <w:r w:rsidR="006A1A7A">
              <w:rPr>
                <w:rFonts w:ascii="Times New Roman" w:hAnsi="Times New Roman" w:cs="Times New Roman"/>
              </w:rPr>
              <w:t xml:space="preserve"> 20.01.2023</w:t>
            </w:r>
            <w:bookmarkStart w:id="0" w:name="_GoBack"/>
            <w:bookmarkEnd w:id="0"/>
            <w:r w:rsidRPr="008F50E1">
              <w:rPr>
                <w:rFonts w:ascii="Times New Roman" w:hAnsi="Times New Roman" w:cs="Times New Roman"/>
              </w:rPr>
              <w:t>г</w:t>
            </w:r>
          </w:p>
        </w:tc>
      </w:tr>
    </w:tbl>
    <w:p w:rsidR="008F50E1" w:rsidRPr="008F50E1" w:rsidRDefault="008F50E1" w:rsidP="008F50E1">
      <w:pPr>
        <w:tabs>
          <w:tab w:val="center" w:pos="5160"/>
          <w:tab w:val="left" w:pos="680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</w:pPr>
    </w:p>
    <w:p w:rsidR="008F50E1" w:rsidRPr="008F50E1" w:rsidRDefault="008F50E1" w:rsidP="00D0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50E1" w:rsidRPr="008F50E1" w:rsidRDefault="008F50E1" w:rsidP="00D0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031C7" w:rsidRPr="008F50E1" w:rsidRDefault="00D031C7" w:rsidP="00D031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0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ДОРОЖНАЯ КАРТА</w:t>
      </w:r>
    </w:p>
    <w:p w:rsidR="00D031C7" w:rsidRPr="008F50E1" w:rsidRDefault="00D031C7" w:rsidP="00D031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0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повышению качества общего образования М</w:t>
      </w:r>
      <w:r w:rsidR="00B30F52" w:rsidRPr="008F50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ОУ Покровской СШ МО «</w:t>
      </w:r>
      <w:proofErr w:type="spellStart"/>
      <w:r w:rsidR="00B30F52" w:rsidRPr="008F50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Цильнинский</w:t>
      </w:r>
      <w:proofErr w:type="spellEnd"/>
      <w:r w:rsidR="00B30F52" w:rsidRPr="008F50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район» Ульяновской области</w:t>
      </w:r>
    </w:p>
    <w:tbl>
      <w:tblPr>
        <w:tblW w:w="0" w:type="auto"/>
        <w:tblInd w:w="-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7380"/>
      </w:tblGrid>
      <w:tr w:rsidR="00D031C7" w:rsidRPr="008F50E1" w:rsidTr="008F50E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1C7" w:rsidRPr="008F50E1" w:rsidRDefault="00D031C7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карты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1C7" w:rsidRPr="008F50E1" w:rsidRDefault="00D031C7" w:rsidP="00D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Дорожная карта</w:t>
            </w:r>
          </w:p>
          <w:p w:rsidR="00D031C7" w:rsidRPr="008F50E1" w:rsidRDefault="00D031C7" w:rsidP="00B30F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«Повыш</w:t>
            </w:r>
            <w:r w:rsidR="00B30F52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качества образования на 2022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-202</w:t>
            </w:r>
            <w:r w:rsidR="00B30F52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г.»</w:t>
            </w:r>
          </w:p>
        </w:tc>
      </w:tr>
      <w:tr w:rsidR="00D031C7" w:rsidRPr="008F50E1" w:rsidTr="008F50E1">
        <w:trPr>
          <w:trHeight w:val="212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C7" w:rsidRPr="008F50E1" w:rsidRDefault="00D031C7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Основания для разработки</w:t>
            </w:r>
          </w:p>
          <w:p w:rsidR="00D031C7" w:rsidRPr="008F50E1" w:rsidRDefault="00D031C7" w:rsidP="00D031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C7" w:rsidRPr="008F50E1" w:rsidRDefault="00D031C7" w:rsidP="00D03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закон от 29.12.2012 №273 –ФЗ «Об образовании в Российской Федерации»;</w:t>
            </w:r>
          </w:p>
          <w:p w:rsidR="00D031C7" w:rsidRPr="008F50E1" w:rsidRDefault="00D031C7" w:rsidP="00D031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Российской Федерации «Развитие образования», утв. Постановлением Правительства РФ от26.12.2017 №1642;</w:t>
            </w:r>
          </w:p>
          <w:p w:rsidR="00D031C7" w:rsidRPr="008F50E1" w:rsidRDefault="00B30F52" w:rsidP="00B30F52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Министерства Просвещения и воспитания Ульяновской области от 27.01.2023 г. №73-ИОГВ01.01/481исх «О работе ШНОР»</w:t>
            </w:r>
          </w:p>
        </w:tc>
      </w:tr>
      <w:tr w:rsidR="00D031C7" w:rsidRPr="008F50E1" w:rsidTr="008F50E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разработчики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C7" w:rsidRPr="008F50E1" w:rsidRDefault="00D031C7" w:rsidP="00B30F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</w:t>
            </w:r>
            <w:r w:rsidR="00B30F52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</w:t>
            </w:r>
            <w:r w:rsidR="00B30F52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Покровской СШ Иванова Н.Е.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зам. директора по УВР </w:t>
            </w:r>
            <w:proofErr w:type="spellStart"/>
            <w:r w:rsidR="00B30F52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="00B30F52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ВР </w:t>
            </w:r>
            <w:proofErr w:type="spellStart"/>
            <w:r w:rsidR="00B30F52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Хаврукова</w:t>
            </w:r>
            <w:proofErr w:type="spellEnd"/>
            <w:r w:rsidR="00B30F52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В.Б.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педагог-психолог </w:t>
            </w:r>
            <w:proofErr w:type="spellStart"/>
            <w:r w:rsidR="00B30F52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Мулянова</w:t>
            </w:r>
            <w:proofErr w:type="spellEnd"/>
            <w:r w:rsidR="00B30F52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031C7" w:rsidRPr="008F50E1" w:rsidTr="008F50E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Конечная цель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C7" w:rsidRPr="008F50E1" w:rsidRDefault="00D031C7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общего образования в</w:t>
            </w:r>
            <w:r w:rsidR="00B30F52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Покровской СШ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D031C7" w:rsidRPr="008F50E1" w:rsidRDefault="00D031C7" w:rsidP="00D03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положительная динамика среднего балла по математике и русскому языку на ГИА;</w:t>
            </w:r>
          </w:p>
          <w:p w:rsidR="00D031C7" w:rsidRPr="008F50E1" w:rsidRDefault="00D031C7" w:rsidP="00D03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количества  </w:t>
            </w:r>
            <w:proofErr w:type="gram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преодолевших порог на ГИА;</w:t>
            </w:r>
          </w:p>
          <w:p w:rsidR="00D031C7" w:rsidRPr="008F50E1" w:rsidRDefault="00D031C7" w:rsidP="00D031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 результатов промежуточной аттестации  в рамках мониторингов, ГИА;</w:t>
            </w:r>
          </w:p>
          <w:p w:rsidR="00D031C7" w:rsidRPr="008F50E1" w:rsidRDefault="00D031C7" w:rsidP="00D031C7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положительная динамика результатов ВПР.</w:t>
            </w:r>
          </w:p>
        </w:tc>
      </w:tr>
      <w:tr w:rsidR="00D031C7" w:rsidRPr="008F50E1" w:rsidTr="008F50E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C7" w:rsidRPr="008F50E1" w:rsidRDefault="00D031C7" w:rsidP="00D031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комплекс внешних и внутренних факторов, влияющих на снижение образовательных результатов;</w:t>
            </w:r>
          </w:p>
          <w:p w:rsidR="00D031C7" w:rsidRPr="008F50E1" w:rsidRDefault="00D031C7" w:rsidP="00D031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разработать индивидуальную стратегию вывода школы из кризисного статуса;</w:t>
            </w:r>
          </w:p>
          <w:p w:rsidR="00D031C7" w:rsidRPr="008F50E1" w:rsidRDefault="00D031C7" w:rsidP="00D031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построить индивидуальную программу перехода в эффективный режим функционирования;</w:t>
            </w:r>
          </w:p>
          <w:p w:rsidR="00D031C7" w:rsidRPr="008F50E1" w:rsidRDefault="00D031C7" w:rsidP="00D031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методическую поддержку и сопровождение реализации программы перехода ОУ в эффективный режим функционирования;</w:t>
            </w:r>
          </w:p>
          <w:p w:rsidR="00D031C7" w:rsidRPr="008F50E1" w:rsidRDefault="00D031C7" w:rsidP="00D031C7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активизировать участие родительской общественности в деятельности ОУ.</w:t>
            </w:r>
          </w:p>
        </w:tc>
      </w:tr>
      <w:tr w:rsidR="00D031C7" w:rsidRPr="008F50E1" w:rsidTr="008F50E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C7" w:rsidRPr="008F50E1" w:rsidRDefault="00D031C7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Ожидаемые результаты</w:t>
            </w:r>
          </w:p>
          <w:p w:rsidR="00D031C7" w:rsidRPr="008F50E1" w:rsidRDefault="00D031C7" w:rsidP="00D031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C7" w:rsidRPr="008F50E1" w:rsidRDefault="00D031C7" w:rsidP="00D031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качества образования обучающихся и эффективности образовательной деятельности, направленной на достижение планируемых результатов по различным предметам в контексте требований ФГОС ООО;</w:t>
            </w:r>
          </w:p>
          <w:p w:rsidR="00D031C7" w:rsidRPr="008F50E1" w:rsidRDefault="00D031C7" w:rsidP="00D031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реализация дорожной карты перехода школы в эффективный режим функционирования;</w:t>
            </w:r>
          </w:p>
          <w:p w:rsidR="00D031C7" w:rsidRPr="008F50E1" w:rsidRDefault="00D031C7" w:rsidP="00D031C7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участия родительской общественности в деятельности школы.</w:t>
            </w:r>
          </w:p>
        </w:tc>
      </w:tr>
    </w:tbl>
    <w:p w:rsidR="00B30F52" w:rsidRPr="008F50E1" w:rsidRDefault="00B30F52" w:rsidP="00D0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031C7" w:rsidRPr="008F50E1" w:rsidRDefault="00D031C7" w:rsidP="00D031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0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План мероприятий по повышению качества общего образования</w:t>
      </w:r>
    </w:p>
    <w:tbl>
      <w:tblPr>
        <w:tblW w:w="0" w:type="auto"/>
        <w:tblInd w:w="-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754"/>
        <w:gridCol w:w="1560"/>
        <w:gridCol w:w="1654"/>
        <w:gridCol w:w="1834"/>
        <w:gridCol w:w="1645"/>
      </w:tblGrid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 исполнители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Внешняя помощь</w:t>
            </w:r>
          </w:p>
        </w:tc>
      </w:tr>
      <w:tr w:rsidR="00D031C7" w:rsidRPr="008F50E1" w:rsidTr="008F50E1">
        <w:trPr>
          <w:trHeight w:val="23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9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ОРГАНИЗАЦИОННО-УПРАВЛЕНЧЕСКИЕ МЕРОПРИЯТИЯ</w:t>
            </w: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рабочей группы в ОУ, назначение координаторов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B30F52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B30F5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  <w:r w:rsidR="00B30F52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Покровской СШ Иванова Н.Е.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зам. директора по УВР </w:t>
            </w:r>
            <w:proofErr w:type="spellStart"/>
            <w:r w:rsidR="00B30F52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="00B30F52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6A1A7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D031C7" w:rsidRPr="008F50E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Приказ о создании рабочей группы</w:t>
              </w:r>
            </w:hyperlink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 анализ образовательной деятельности и условий ее реализации в школе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B30F52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группа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 анализ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внутришкольного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мониторинга для выявления </w:t>
            </w:r>
            <w:proofErr w:type="gram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низкими результатами (индивидуальный образовательный маршрут слабоуспевающих обучающихся).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B30F52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</w:t>
            </w:r>
            <w:r w:rsidR="00D031C7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604F45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завуче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результативности итоговой аттестации за последние 3 года с целью выявления причин низких результатов и динамики.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зам. директора по УВР.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604F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604F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</w:t>
            </w:r>
            <w:r w:rsidR="00604F45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плана (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дорожной карты</w:t>
            </w:r>
            <w:r w:rsidR="00604F45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подготовки выпускников к ГИА (9 класс)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D031C7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зам. директора по УВР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Дорожная карта для подготовки к ГИА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C7" w:rsidRPr="008F50E1" w:rsidRDefault="00D031C7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эффективности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внутришкольных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механизмов мониторинга качества подготовки обучающихся и исправления выявленных недочетов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8275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45" w:rsidRPr="008F50E1" w:rsidRDefault="00604F45" w:rsidP="008275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зам. директора по УВР.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45" w:rsidRPr="008F50E1" w:rsidRDefault="00604F45" w:rsidP="008275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информации ВСОКО на сайте ОУ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зам. директора по УВР., Егорова С.Ю., администратор сайта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плана ВСОКО на сайте ОУ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окончания полугодия, учебного года с целью принятия управленческих решений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зам. директора по УВР.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Аналитические материалы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контроля за созданием образовательной организацией системы 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учета </w:t>
            </w:r>
            <w:proofErr w:type="gram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находящихся в трудной жизненной ситуации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604F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Хаврукова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В.Б., зам. директора по ВР,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Мулянова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М.В., педагог-психолог.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Аналитическая справка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110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системы кадровой поддержки:</w:t>
            </w:r>
          </w:p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информационной помощи педагогам 65+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С.Ю., учитель информатики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604F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о закреплении наставников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604F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ШМО</w:t>
            </w: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дорожной карты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МОУ Покровской СШ Иванова Н.Е., зам. директора по УВР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зам. директора по 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Хаврукова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В.Б., педагог-психолог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Мулянова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A1A7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604F45" w:rsidRPr="008F50E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Дорожная карта</w:t>
              </w:r>
            </w:hyperlink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и утверждение дорожной карты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C24ED6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МОУ Покровской СШ Иванова Н.Е.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Утвержденная дорожная карта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C24ED6" w:rsidP="00D031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МО «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Цильнинский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</w:t>
            </w: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отчет по реализации дорожной карты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C24ED6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C24ED6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МОУ Покровской СШ Иванова Н.Е.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Аналитические материалы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C24ED6" w:rsidP="00D031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МО «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Цильнинский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</w:t>
            </w: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договоров о сотрудничестве со школами, имеющими высокие результаты обучения, вышедшими из статуса ШНОР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C24ED6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C24ED6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МОУ Покровской СШ Иванова Н.Е.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A1A7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604F45" w:rsidRPr="008F50E1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Договоры о сотрудничестве</w:t>
              </w:r>
            </w:hyperlink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C24ED6" w:rsidP="00B96C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Б.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Нагаткинская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</w:t>
            </w:r>
          </w:p>
        </w:tc>
      </w:tr>
      <w:tr w:rsidR="00604F45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9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МЕТОДИЧЕСКАЯ ПОДДЕРЖКА</w:t>
            </w: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педагогических работников с целью оценки текущих и перспективных потребностей в компетенциях, необходимых для повышения качества общего 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942DE1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2022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942DE1" w:rsidP="00942D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МОУ Покровской СШ Иванова Н.Е., зам. директора по УВР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педагог-психолог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Мулянова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анкетирования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942DE1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повышения квалификации</w:t>
            </w:r>
            <w:r w:rsidR="00DA484A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ИПК, разработка программы наставничества</w:t>
            </w: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кадрового состава, данных о прохождении курсов повышения квалификации и их 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эффективности для определения образовательных маршрутов педагогов.</w:t>
            </w:r>
          </w:p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запроса на курсы повышения квалификации, информационные семинары.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Февраль 2022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МОУ Покровской СШ Иванова 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Н.Е., зам. директора по УВР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Аналитические материалы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Курсы повышения квалификации ИПК, 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взаимодействие наставников и наставляемых</w:t>
            </w: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кадрового потенциала школы:</w:t>
            </w:r>
          </w:p>
          <w:p w:rsidR="00604F45" w:rsidRPr="008F50E1" w:rsidRDefault="00604F45" w:rsidP="00D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направление на обучение в вузы выпускников и привлечение их (в дальнейшем) к работе в школе;</w:t>
            </w:r>
          </w:p>
          <w:p w:rsidR="00604F45" w:rsidRPr="008F50E1" w:rsidRDefault="00604F45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увеличение притока новых кадров в школу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МОУ Покровской СШ Иванова Н.Е., зам. директора по УВР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A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604F45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бучение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Файзалаевой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Салановой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</w:t>
            </w:r>
            <w:r w:rsidR="00604F45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УлГПУ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04F45" w:rsidRPr="008F50E1" w:rsidRDefault="00604F45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45" w:rsidRPr="008F50E1" w:rsidRDefault="00604F45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педагогических работников об использовании  электронных образовательных ресурсов, учебно-методических комплексов для определения маршрутов повышения эффективности в образовательной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 2022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8275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МОУ Покровской СШ Иванова Н.Е., зам. директора по УВР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учитель информатики Егорова С.Ю.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Аналитические материалы</w:t>
            </w:r>
          </w:p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(итоги анкетирования)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повышения квалификации ИПК</w:t>
            </w: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совещаний с педагогическими работниками по теме «Пути повышения качества образовательных и воспитательных результатов»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МОУ Покровской СШ Иванова Н.Е., зам. директора по УВР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совещания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.5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практико-ориентированных (обучающих) курсов, семинаров для руководителей и педагогов на базе школ с высокими результатами обучения, на базе школ, вышедших из состава ШНОР или имеющих высокие результаты обучения:</w:t>
            </w:r>
          </w:p>
          <w:p w:rsidR="00DA484A" w:rsidRPr="008F50E1" w:rsidRDefault="00DA484A" w:rsidP="00D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взаимопосещение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уроков;</w:t>
            </w:r>
          </w:p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консультации.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МОУ Покровской СШ Иванова Н.Е., зам. директора по УВР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на семинары, посещение семинаров педагогами и администрации школы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Семинары ИПК</w:t>
            </w: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A48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районных предметных методических объединениях по вопросам работы со </w:t>
            </w:r>
            <w:proofErr w:type="gram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слабоуспевающими</w:t>
            </w:r>
            <w:proofErr w:type="gram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немотивированными обучающимися.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A48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районных методических объединений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РМО</w:t>
            </w: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независимых оценок качества образования (ВПР, ГИА), разработка рекомендаций для учителей-предметников по повышению качества образования.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2022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МОУ Покровской СШ Иванова Н.Е., зам. директора по УВР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.8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A48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результатов по итогам тренировочных диагностических тестирований в формате ГИА. Выявление </w:t>
            </w:r>
            <w:proofErr w:type="gram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низкими результатами, с целью индивидуального планирования подготовки к ГИА.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раз в триместр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A48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УВР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3E6769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3E67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Консультации для педагогов, учащихся по вопросам подготовки к ГИА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года, по мере необходимости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3E67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УВР </w:t>
            </w:r>
            <w:proofErr w:type="spellStart"/>
            <w:r w:rsidR="003E6769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="003E6769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Проведенные консультации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3E6769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3E67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Практико-ориентированный семинар для педагогов «Особенности практико-ориентированных заданий в рамках реализации </w:t>
            </w:r>
            <w:r w:rsidR="003E6769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НОО, ООО</w:t>
            </w:r>
            <w:r w:rsidR="003E6769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материалам ВПР и PISA)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3E6769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2023г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3E6769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УВР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семинара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3E67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педагогов в заседаниях районных методических объединений учителей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МО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3E6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 РМО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РМО</w:t>
            </w:r>
          </w:p>
        </w:tc>
      </w:tr>
      <w:tr w:rsidR="00DA484A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9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ПСИХОЛОГО-ПЕДАГОГИЧЕСКОГО СОПРОВОЖДЕНИЯ ВСЕХ УЧАСТНИКОВ ОБРАЗОВАТЕЛЬНЫХ ОТНОШЕНИЙ</w:t>
            </w: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ППк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сопровождения обучающихся и их родителей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3E67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УВР </w:t>
            </w:r>
            <w:proofErr w:type="spellStart"/>
            <w:r w:rsidR="003E6769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="003E6769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оптимальных условий для обучения, развития, социализации и адаптации учащихся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Семинары ИПК</w:t>
            </w: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консультативно-мето</w:t>
            </w:r>
            <w:r w:rsidR="003E6769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ческого и обеспечения разработки индивидуальных маршрутов обучающихся, обеспечивающих успешность достижения 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положительных образовательных результатов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3E67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УВР </w:t>
            </w:r>
            <w:proofErr w:type="spellStart"/>
            <w:r w:rsidR="003E6769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="003E6769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педагог-психолог </w:t>
            </w:r>
            <w:proofErr w:type="spellStart"/>
            <w:r w:rsidR="003E6769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Мулянова</w:t>
            </w:r>
            <w:proofErr w:type="spellEnd"/>
            <w:r w:rsidR="003E6769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зам. директора по 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ВР </w:t>
            </w:r>
            <w:proofErr w:type="spellStart"/>
            <w:r w:rsidR="003E6769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Хаврукова</w:t>
            </w:r>
            <w:proofErr w:type="spellEnd"/>
            <w:r w:rsidR="003E6769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В.Б.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Оказание консультативно-методической поддержки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Семинары ИПК</w:t>
            </w: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системы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внеучебных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внеурочных мероприятий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3E6769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Хаврукова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В.Б.</w:t>
            </w:r>
            <w:r w:rsidR="00DA484A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зам. директора по ВР.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различных мероприятий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3E67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системы органов ученического самоуправления, участие обучающихся в социальных проектах, волонтерских проектах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3E6769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Хаврукова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В.Б., зам. директора по ВР.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различных мероприятиях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rPr>
          <w:trHeight w:val="1134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мониторинга удовлетворенности родителей качеством предоставляемых образовательных услуг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учебного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3E6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</w:t>
            </w:r>
            <w:r w:rsidR="003E6769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 Иванова Н.Е.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Аналитические материалы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профилактической работы с учащимися «группы риска» и неблагополучными семьями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3E6769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Хаврукова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В.Б., зам. директора по ВР.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3E6769" w:rsidP="003E67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Приглашение на заседания </w:t>
            </w:r>
            <w:r w:rsidR="00DA484A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педагогического 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совета инспекторов </w:t>
            </w:r>
            <w:r w:rsidR="00DA484A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КДН, ПДН, 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врача - нарколога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3E67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и участие в родительских общешкольных и </w:t>
            </w:r>
            <w:r w:rsidR="003E6769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региональных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собраниях, лекториях по программе «Университет для родителей»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3E6769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МОУ Покровской СШ Иванова Н.Е., зам. директора по УВР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родительских собраниях, протоколы родительских собраний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профилактики профессионального выгорания педагогических работников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  <w:r w:rsidR="003E6769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3E6769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Мулянова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М.В., педагог - психолог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3E67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Выездные тренинги, семинары </w:t>
            </w: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консультирование родителей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3E6769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МОУ Покровской СШ Иванова Н.Е., зам. директора по УВР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консультаций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Индивидуальное консультирование </w:t>
            </w:r>
            <w:proofErr w:type="gram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протяжении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3E6769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МОУ Покровской СШ Иванова Н.Е., зам. директора по УВР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консультаций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311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Интерактивный круглый стол учителей-предметников с родительской общественностью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3E6769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 2023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3E6769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МОУ Покровской СШ Иванова Н.Е., зам. директора по УВР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консультативно-методической поддержки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84A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9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СОКРАЩЕНИЕ РАЗРЫВА В РЕЗУЛЬТАТАХ ОБУЧЕННОСТИ ПО СРАВНЕНИЮ С УЧРЕЖДЕНИЯМИ, ИМЕЮЩИМИ ВЫСОКИЕ ОБРАЗОВАТЕЛЬНЫЕ РЕЗУЛЬТАТЫ</w:t>
            </w: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во Всероссийских проверочных работах по учебным предметам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8F50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УВР </w:t>
            </w:r>
            <w:proofErr w:type="spellStart"/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8F50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окончания учебно</w:t>
            </w:r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триместра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полугодия, учебного года, с целью принятия управленческих решений.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8F50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УВР </w:t>
            </w:r>
            <w:proofErr w:type="spellStart"/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олимпиадах, конкурсах, интеллектуальных марафонах:</w:t>
            </w:r>
          </w:p>
          <w:p w:rsidR="008F50E1" w:rsidRPr="008F50E1" w:rsidRDefault="008F50E1" w:rsidP="00D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-ШЭВОШ</w:t>
            </w:r>
          </w:p>
          <w:p w:rsidR="00DA484A" w:rsidRPr="008F50E1" w:rsidRDefault="00DA484A" w:rsidP="00D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МЭВОШ</w:t>
            </w:r>
          </w:p>
          <w:p w:rsidR="00DA484A" w:rsidRPr="008F50E1" w:rsidRDefault="008F50E1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РЭВОШ</w:t>
            </w:r>
          </w:p>
          <w:p w:rsidR="008F50E1" w:rsidRPr="008F50E1" w:rsidRDefault="008F50E1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школьная конференция по защите проектов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0E1" w:rsidRPr="008F50E1" w:rsidRDefault="00DA484A" w:rsidP="008F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УВР </w:t>
            </w:r>
            <w:proofErr w:type="spellStart"/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количества учащихся, принимающих участие в интеллектуальных конкурсах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84A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</w:p>
        </w:tc>
        <w:tc>
          <w:tcPr>
            <w:tcW w:w="9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 РЕЗУЛЬТАТОВ ДОРОЖНОЙ КАРТЫ</w:t>
            </w: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8F50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и результативность в ГИА-202</w:t>
            </w:r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8F50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расписанию ГИА-202</w:t>
            </w:r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8F50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УВР </w:t>
            </w:r>
            <w:proofErr w:type="spellStart"/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8F50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ГИА-202</w:t>
            </w:r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8F50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совещания по итогам результатов мониторинговых исследований качества образования, ГИА - 202</w:t>
            </w:r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  <w:p w:rsidR="00DA484A" w:rsidRPr="008F50E1" w:rsidRDefault="00DA484A" w:rsidP="008F50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8F50E1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УВР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</w:t>
            </w:r>
            <w:proofErr w:type="gram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совещания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769" w:rsidRPr="008F50E1" w:rsidTr="008F50E1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8F50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реализации Дорожной карты и планирование работы на 202</w:t>
            </w:r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  <w:p w:rsidR="00DA484A" w:rsidRPr="008F50E1" w:rsidRDefault="00DA484A" w:rsidP="008F50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F50E1"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8F50E1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МОУ Покровской СШ Иванова Н.Е., зам. директора по УВР </w:t>
            </w:r>
            <w:proofErr w:type="spell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Ураксина</w:t>
            </w:r>
            <w:proofErr w:type="spellEnd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</w:t>
            </w:r>
            <w:proofErr w:type="gramStart"/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4A" w:rsidRPr="008F50E1" w:rsidRDefault="00DA484A" w:rsidP="00D03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A0C78" w:rsidRPr="008F50E1" w:rsidRDefault="00DA0C78">
      <w:pPr>
        <w:rPr>
          <w:rFonts w:ascii="Times New Roman" w:hAnsi="Times New Roman" w:cs="Times New Roman"/>
        </w:rPr>
      </w:pPr>
    </w:p>
    <w:sectPr w:rsidR="00DA0C78" w:rsidRPr="008F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5AD0"/>
    <w:multiLevelType w:val="multilevel"/>
    <w:tmpl w:val="5FC4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A72DF"/>
    <w:multiLevelType w:val="multilevel"/>
    <w:tmpl w:val="2BDA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21FE7"/>
    <w:multiLevelType w:val="multilevel"/>
    <w:tmpl w:val="53A8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A3A4E"/>
    <w:multiLevelType w:val="multilevel"/>
    <w:tmpl w:val="F49C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C7"/>
    <w:rsid w:val="003E6769"/>
    <w:rsid w:val="00604F45"/>
    <w:rsid w:val="006A1A7A"/>
    <w:rsid w:val="008F50E1"/>
    <w:rsid w:val="00942DE1"/>
    <w:rsid w:val="00B30F52"/>
    <w:rsid w:val="00B96CFC"/>
    <w:rsid w:val="00C24ED6"/>
    <w:rsid w:val="00D031C7"/>
    <w:rsid w:val="00DA0C78"/>
    <w:rsid w:val="00DA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D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031C7"/>
  </w:style>
  <w:style w:type="character" w:customStyle="1" w:styleId="c12">
    <w:name w:val="c12"/>
    <w:basedOn w:val="a0"/>
    <w:rsid w:val="00D031C7"/>
  </w:style>
  <w:style w:type="paragraph" w:customStyle="1" w:styleId="c1">
    <w:name w:val="c1"/>
    <w:basedOn w:val="a"/>
    <w:rsid w:val="00D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31C7"/>
  </w:style>
  <w:style w:type="character" w:customStyle="1" w:styleId="c3">
    <w:name w:val="c3"/>
    <w:basedOn w:val="a0"/>
    <w:rsid w:val="00D031C7"/>
  </w:style>
  <w:style w:type="paragraph" w:customStyle="1" w:styleId="c14">
    <w:name w:val="c14"/>
    <w:basedOn w:val="a"/>
    <w:rsid w:val="00D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31C7"/>
    <w:rPr>
      <w:color w:val="0000FF"/>
      <w:u w:val="single"/>
    </w:rPr>
  </w:style>
  <w:style w:type="character" w:customStyle="1" w:styleId="c39">
    <w:name w:val="c39"/>
    <w:basedOn w:val="a0"/>
    <w:rsid w:val="00D031C7"/>
  </w:style>
  <w:style w:type="character" w:customStyle="1" w:styleId="c59">
    <w:name w:val="c59"/>
    <w:basedOn w:val="a0"/>
    <w:rsid w:val="00D031C7"/>
  </w:style>
  <w:style w:type="table" w:styleId="a4">
    <w:name w:val="Table Grid"/>
    <w:basedOn w:val="a1"/>
    <w:uiPriority w:val="59"/>
    <w:rsid w:val="008F5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D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031C7"/>
  </w:style>
  <w:style w:type="character" w:customStyle="1" w:styleId="c12">
    <w:name w:val="c12"/>
    <w:basedOn w:val="a0"/>
    <w:rsid w:val="00D031C7"/>
  </w:style>
  <w:style w:type="paragraph" w:customStyle="1" w:styleId="c1">
    <w:name w:val="c1"/>
    <w:basedOn w:val="a"/>
    <w:rsid w:val="00D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31C7"/>
  </w:style>
  <w:style w:type="character" w:customStyle="1" w:styleId="c3">
    <w:name w:val="c3"/>
    <w:basedOn w:val="a0"/>
    <w:rsid w:val="00D031C7"/>
  </w:style>
  <w:style w:type="paragraph" w:customStyle="1" w:styleId="c14">
    <w:name w:val="c14"/>
    <w:basedOn w:val="a"/>
    <w:rsid w:val="00D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31C7"/>
    <w:rPr>
      <w:color w:val="0000FF"/>
      <w:u w:val="single"/>
    </w:rPr>
  </w:style>
  <w:style w:type="character" w:customStyle="1" w:styleId="c39">
    <w:name w:val="c39"/>
    <w:basedOn w:val="a0"/>
    <w:rsid w:val="00D031C7"/>
  </w:style>
  <w:style w:type="character" w:customStyle="1" w:styleId="c59">
    <w:name w:val="c59"/>
    <w:basedOn w:val="a0"/>
    <w:rsid w:val="00D031C7"/>
  </w:style>
  <w:style w:type="table" w:styleId="a4">
    <w:name w:val="Table Grid"/>
    <w:basedOn w:val="a1"/>
    <w:uiPriority w:val="59"/>
    <w:rsid w:val="008F5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rive.google.com/file/d/19h_2oMWxjeosUbyjcVi6pdzyUeF9kp9z/view?usp%3Dsharing&amp;sa=D&amp;source=editors&amp;ust=1675605366193086&amp;usg=AOvVaw1K3cnmjPvbPrHOPoRJ-z0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drive.google.com/file/d/1k-D9TRHCTFJbomrnf6WGCnGUlq6lFBR5/view?usp%3Dsharing&amp;sa=D&amp;source=editors&amp;ust=1675605366187866&amp;usg=AOvVaw3cXDyvaTb1ddJ4MBQvPZ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drive.google.com/file/d/1UGhiYCcgMHF2SCwUzHuoYBVXJS5ZGiCu/view?usp%3Dsharing&amp;sa=D&amp;source=editors&amp;ust=1675605366172380&amp;usg=AOvVaw0TNb7hg1SrnBGCQ6f1k4x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2023-02-05T16:14:00Z</dcterms:created>
  <dcterms:modified xsi:type="dcterms:W3CDTF">2023-02-06T09:45:00Z</dcterms:modified>
</cp:coreProperties>
</file>